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55B" w:rsidRDefault="003C155B" w:rsidP="003C155B">
      <w:pPr>
        <w:spacing w:after="0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noProof/>
          <w:color w:val="002060"/>
          <w:sz w:val="24"/>
          <w:szCs w:val="24"/>
          <w:lang w:eastAsia="it-IT"/>
        </w:rPr>
        <w:drawing>
          <wp:inline distT="0" distB="0" distL="0" distR="0">
            <wp:extent cx="762000" cy="92392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C155B" w:rsidRPr="003C155B" w:rsidRDefault="003C155B" w:rsidP="003C155B">
      <w:pPr>
        <w:spacing w:after="0" w:line="240" w:lineRule="auto"/>
        <w:ind w:left="720" w:right="56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3C155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COMUNE </w:t>
      </w:r>
      <w:proofErr w:type="spellStart"/>
      <w:r w:rsidRPr="003C155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DI</w:t>
      </w:r>
      <w:proofErr w:type="spellEnd"/>
      <w:r w:rsidRPr="003C155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STRIANO </w:t>
      </w:r>
    </w:p>
    <w:p w:rsidR="003C155B" w:rsidRPr="003C155B" w:rsidRDefault="00A95612" w:rsidP="003C155B">
      <w:pPr>
        <w:spacing w:after="0" w:line="240" w:lineRule="auto"/>
        <w:ind w:left="720" w:right="566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Città Metropolitana </w:t>
      </w:r>
      <w:r w:rsidR="003C155B" w:rsidRPr="003C155B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di Napoli</w:t>
      </w:r>
    </w:p>
    <w:p w:rsidR="003C155B" w:rsidRPr="003C155B" w:rsidRDefault="003C155B" w:rsidP="003C155B">
      <w:pPr>
        <w:spacing w:after="0" w:line="240" w:lineRule="auto"/>
        <w:ind w:left="720" w:right="566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3C155B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Servizio AA.GG.</w:t>
      </w:r>
    </w:p>
    <w:p w:rsidR="003C155B" w:rsidRPr="003C155B" w:rsidRDefault="003C155B" w:rsidP="003C155B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3398E" w:rsidRPr="009242B0" w:rsidRDefault="003C155B" w:rsidP="00A33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9242B0">
        <w:rPr>
          <w:rFonts w:ascii="Times New Roman" w:eastAsia="Times New Roman" w:hAnsi="Times New Roman" w:cs="Times New Roman"/>
          <w:b/>
          <w:lang w:eastAsia="it-IT"/>
        </w:rPr>
        <w:t xml:space="preserve">OGGETTO: </w:t>
      </w:r>
      <w:r w:rsidR="00A3398E" w:rsidRPr="009242B0">
        <w:rPr>
          <w:rFonts w:ascii="Times New Roman" w:eastAsia="Times New Roman" w:hAnsi="Times New Roman" w:cs="Times New Roman"/>
          <w:b/>
          <w:lang w:eastAsia="it-IT"/>
        </w:rPr>
        <w:t xml:space="preserve">verbale esame offerte per appalto </w:t>
      </w:r>
      <w:r w:rsidR="00A3398E" w:rsidRPr="009242B0">
        <w:rPr>
          <w:rFonts w:ascii="Times New Roman" w:hAnsi="Times New Roman" w:cs="Times New Roman"/>
          <w:b/>
          <w:bCs/>
        </w:rPr>
        <w:t xml:space="preserve">lavori di adeguamento per archivio storico comunale presso Centro Sociale via Beniamino Marciano </w:t>
      </w:r>
      <w:proofErr w:type="spellStart"/>
      <w:r w:rsidR="00A3398E" w:rsidRPr="009242B0">
        <w:rPr>
          <w:rFonts w:ascii="Times New Roman" w:hAnsi="Times New Roman" w:cs="Times New Roman"/>
          <w:b/>
          <w:bCs/>
        </w:rPr>
        <w:t>–richiesta</w:t>
      </w:r>
      <w:proofErr w:type="spellEnd"/>
      <w:r w:rsidR="00A3398E" w:rsidRPr="009242B0">
        <w:rPr>
          <w:rFonts w:ascii="Times New Roman" w:hAnsi="Times New Roman" w:cs="Times New Roman"/>
          <w:b/>
          <w:bCs/>
        </w:rPr>
        <w:t xml:space="preserve"> n. 4 preventivi ai sensi del Decreto Semplificazioni n. 76/2020 convertito in legge n. 120/2020 </w:t>
      </w:r>
      <w:r w:rsidR="00A3398E" w:rsidRPr="009242B0">
        <w:rPr>
          <w:rFonts w:ascii="Times New Roman" w:hAnsi="Times New Roman" w:cs="Times New Roman"/>
        </w:rPr>
        <w:t xml:space="preserve">senza esclusione delle offerte </w:t>
      </w:r>
      <w:r w:rsidR="00A3398E" w:rsidRPr="009242B0">
        <w:rPr>
          <w:rFonts w:ascii="Times New Roman" w:hAnsi="Times New Roman" w:cs="Times New Roman"/>
          <w:i/>
          <w:iCs/>
        </w:rPr>
        <w:t>anomale e con aggiudicazione dell'appalto alla migliore offerta”.</w:t>
      </w:r>
    </w:p>
    <w:p w:rsidR="00D20B7A" w:rsidRPr="009242B0" w:rsidRDefault="00A3398E" w:rsidP="00A3398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r w:rsidRPr="009242B0">
        <w:rPr>
          <w:rFonts w:ascii="Times New Roman" w:hAnsi="Times New Roman" w:cs="Times New Roman"/>
          <w:b/>
          <w:bCs/>
        </w:rPr>
        <w:t xml:space="preserve"> – CIG: Z593285A31</w:t>
      </w:r>
    </w:p>
    <w:p w:rsidR="003C155B" w:rsidRPr="009242B0" w:rsidRDefault="003C155B" w:rsidP="00360857">
      <w:pPr>
        <w:spacing w:after="0" w:line="240" w:lineRule="auto"/>
        <w:ind w:left="5040"/>
        <w:contextualSpacing/>
        <w:jc w:val="both"/>
        <w:rPr>
          <w:rFonts w:ascii="Times New Roman" w:eastAsia="Times New Roman" w:hAnsi="Times New Roman" w:cs="Times New Roman"/>
          <w:lang w:eastAsia="it-IT"/>
        </w:rPr>
      </w:pPr>
    </w:p>
    <w:p w:rsidR="003C155B" w:rsidRPr="009242B0" w:rsidRDefault="000D0E7D" w:rsidP="00BB5F84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2060"/>
        </w:rPr>
      </w:pPr>
      <w:r w:rsidRPr="009242B0">
        <w:rPr>
          <w:rFonts w:ascii="Times New Roman" w:eastAsia="Times New Roman" w:hAnsi="Times New Roman" w:cs="Times New Roman"/>
          <w:b/>
          <w:lang w:eastAsia="it-IT"/>
        </w:rPr>
        <w:t>VERBALE DELLA SEDUTA PUBBLICA</w:t>
      </w:r>
      <w:r w:rsidR="002E6FDC" w:rsidRPr="009242B0">
        <w:rPr>
          <w:rFonts w:ascii="Times New Roman" w:eastAsia="Times New Roman" w:hAnsi="Times New Roman" w:cs="Times New Roman"/>
          <w:b/>
          <w:lang w:eastAsia="it-IT"/>
        </w:rPr>
        <w:t xml:space="preserve"> </w:t>
      </w:r>
      <w:r w:rsidR="003B1789" w:rsidRPr="009242B0">
        <w:rPr>
          <w:rFonts w:ascii="Times New Roman" w:eastAsia="Times New Roman" w:hAnsi="Times New Roman" w:cs="Times New Roman"/>
          <w:b/>
          <w:lang w:eastAsia="it-IT"/>
        </w:rPr>
        <w:t xml:space="preserve">n. 1 </w:t>
      </w:r>
      <w:r w:rsidR="002E6FDC" w:rsidRPr="009242B0">
        <w:rPr>
          <w:rFonts w:ascii="Times New Roman" w:eastAsia="Times New Roman" w:hAnsi="Times New Roman" w:cs="Times New Roman"/>
          <w:b/>
          <w:lang w:eastAsia="it-IT"/>
        </w:rPr>
        <w:t xml:space="preserve">del </w:t>
      </w:r>
      <w:r w:rsidR="00D22A69" w:rsidRPr="009242B0">
        <w:rPr>
          <w:rFonts w:ascii="Times New Roman" w:eastAsia="Times New Roman" w:hAnsi="Times New Roman" w:cs="Times New Roman"/>
          <w:b/>
          <w:lang w:eastAsia="it-IT"/>
        </w:rPr>
        <w:t xml:space="preserve">27 settembre </w:t>
      </w:r>
      <w:r w:rsidR="002E6FDC" w:rsidRPr="009242B0">
        <w:rPr>
          <w:rFonts w:ascii="Times New Roman" w:eastAsia="Times New Roman" w:hAnsi="Times New Roman" w:cs="Times New Roman"/>
          <w:b/>
          <w:lang w:eastAsia="it-IT"/>
        </w:rPr>
        <w:t xml:space="preserve">2021 </w:t>
      </w:r>
      <w:r w:rsidRPr="009242B0">
        <w:rPr>
          <w:rFonts w:ascii="Times New Roman" w:eastAsia="Times New Roman" w:hAnsi="Times New Roman" w:cs="Times New Roman"/>
          <w:b/>
          <w:lang w:eastAsia="it-IT"/>
        </w:rPr>
        <w:t xml:space="preserve"> </w:t>
      </w:r>
      <w:proofErr w:type="spellStart"/>
      <w:r w:rsidR="004D3AC6" w:rsidRPr="009242B0">
        <w:rPr>
          <w:rFonts w:ascii="Times New Roman" w:eastAsia="Times New Roman" w:hAnsi="Times New Roman" w:cs="Times New Roman"/>
          <w:b/>
          <w:lang w:eastAsia="it-IT"/>
        </w:rPr>
        <w:t>prot</w:t>
      </w:r>
      <w:proofErr w:type="spellEnd"/>
      <w:r w:rsidR="004D3AC6" w:rsidRPr="009242B0">
        <w:rPr>
          <w:rFonts w:ascii="Times New Roman" w:eastAsia="Times New Roman" w:hAnsi="Times New Roman" w:cs="Times New Roman"/>
          <w:b/>
          <w:lang w:eastAsia="it-IT"/>
        </w:rPr>
        <w:t xml:space="preserve">. n. </w:t>
      </w:r>
      <w:r w:rsidR="00BB5F84" w:rsidRPr="00BB5F84">
        <w:rPr>
          <w:rFonts w:ascii="Times New Roman" w:eastAsia="Times New Roman" w:hAnsi="Times New Roman" w:cs="Times New Roman"/>
          <w:b/>
          <w:lang w:eastAsia="it-IT"/>
        </w:rPr>
        <w:t>0013752/2021 - 27/09/2021</w:t>
      </w:r>
    </w:p>
    <w:p w:rsidR="0082205D" w:rsidRPr="009242B0" w:rsidRDefault="00D27ECB" w:rsidP="00360857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9242B0">
        <w:rPr>
          <w:rFonts w:ascii="Times New Roman" w:hAnsi="Times New Roman" w:cs="Times New Roman"/>
        </w:rPr>
        <w:t>I</w:t>
      </w:r>
      <w:r w:rsidR="00737D16" w:rsidRPr="009242B0">
        <w:rPr>
          <w:rFonts w:ascii="Times New Roman" w:hAnsi="Times New Roman" w:cs="Times New Roman"/>
        </w:rPr>
        <w:t xml:space="preserve">l giorno </w:t>
      </w:r>
      <w:r w:rsidR="00EC0901" w:rsidRPr="009242B0">
        <w:rPr>
          <w:rFonts w:ascii="Times New Roman" w:hAnsi="Times New Roman" w:cs="Times New Roman"/>
        </w:rPr>
        <w:t>27</w:t>
      </w:r>
      <w:r w:rsidR="002E6FDC" w:rsidRPr="009242B0">
        <w:rPr>
          <w:rFonts w:ascii="Times New Roman" w:hAnsi="Times New Roman" w:cs="Times New Roman"/>
        </w:rPr>
        <w:t xml:space="preserve"> </w:t>
      </w:r>
      <w:r w:rsidRPr="009242B0">
        <w:rPr>
          <w:rFonts w:ascii="Times New Roman" w:hAnsi="Times New Roman" w:cs="Times New Roman"/>
        </w:rPr>
        <w:t xml:space="preserve">del mese di </w:t>
      </w:r>
      <w:r w:rsidR="00EC0901" w:rsidRPr="009242B0">
        <w:rPr>
          <w:rFonts w:ascii="Times New Roman" w:hAnsi="Times New Roman" w:cs="Times New Roman"/>
        </w:rPr>
        <w:t xml:space="preserve">settembre </w:t>
      </w:r>
      <w:r w:rsidR="0082205D" w:rsidRPr="009242B0">
        <w:rPr>
          <w:rFonts w:ascii="Times New Roman" w:hAnsi="Times New Roman" w:cs="Times New Roman"/>
        </w:rPr>
        <w:t>2021</w:t>
      </w:r>
      <w:r w:rsidR="00737D16" w:rsidRPr="009242B0">
        <w:rPr>
          <w:rFonts w:ascii="Times New Roman" w:hAnsi="Times New Roman" w:cs="Times New Roman"/>
        </w:rPr>
        <w:t>,</w:t>
      </w:r>
      <w:r w:rsidR="0082205D" w:rsidRPr="009242B0">
        <w:rPr>
          <w:rFonts w:ascii="Times New Roman" w:hAnsi="Times New Roman" w:cs="Times New Roman"/>
        </w:rPr>
        <w:t xml:space="preserve"> </w:t>
      </w:r>
      <w:r w:rsidRPr="009242B0">
        <w:rPr>
          <w:rFonts w:ascii="Times New Roman" w:hAnsi="Times New Roman" w:cs="Times New Roman"/>
        </w:rPr>
        <w:t xml:space="preserve">alle ore </w:t>
      </w:r>
      <w:r w:rsidR="00EC0901" w:rsidRPr="009242B0">
        <w:rPr>
          <w:rFonts w:ascii="Times New Roman" w:hAnsi="Times New Roman" w:cs="Times New Roman"/>
        </w:rPr>
        <w:t>9</w:t>
      </w:r>
      <w:r w:rsidRPr="009242B0">
        <w:rPr>
          <w:rFonts w:ascii="Times New Roman" w:hAnsi="Times New Roman" w:cs="Times New Roman"/>
        </w:rPr>
        <w:t>:</w:t>
      </w:r>
      <w:r w:rsidR="00EC0901" w:rsidRPr="009242B0">
        <w:rPr>
          <w:rFonts w:ascii="Times New Roman" w:hAnsi="Times New Roman" w:cs="Times New Roman"/>
        </w:rPr>
        <w:t>30</w:t>
      </w:r>
      <w:r w:rsidR="00737D16" w:rsidRPr="009242B0">
        <w:rPr>
          <w:rFonts w:ascii="Times New Roman" w:hAnsi="Times New Roman" w:cs="Times New Roman"/>
        </w:rPr>
        <w:t>,</w:t>
      </w:r>
      <w:r w:rsidRPr="009242B0">
        <w:rPr>
          <w:rFonts w:ascii="Times New Roman" w:hAnsi="Times New Roman" w:cs="Times New Roman"/>
        </w:rPr>
        <w:t xml:space="preserve"> il Responsabile del Servizio Affari Generali, procede a prendere atto che</w:t>
      </w:r>
      <w:r w:rsidR="00F224C5" w:rsidRPr="009242B0">
        <w:rPr>
          <w:rFonts w:ascii="Times New Roman" w:hAnsi="Times New Roman" w:cs="Times New Roman"/>
        </w:rPr>
        <w:t>,</w:t>
      </w:r>
      <w:r w:rsidRPr="009242B0">
        <w:rPr>
          <w:rFonts w:ascii="Times New Roman" w:hAnsi="Times New Roman" w:cs="Times New Roman"/>
        </w:rPr>
        <w:t xml:space="preserve"> entro il termine di scadenza per la presentazione delle offerte </w:t>
      </w:r>
      <w:r w:rsidR="00F11B36" w:rsidRPr="009242B0">
        <w:rPr>
          <w:rFonts w:ascii="Times New Roman" w:hAnsi="Times New Roman" w:cs="Times New Roman"/>
        </w:rPr>
        <w:t xml:space="preserve">della gara in oggetto, fissato </w:t>
      </w:r>
      <w:r w:rsidRPr="009242B0">
        <w:rPr>
          <w:rFonts w:ascii="Times New Roman" w:hAnsi="Times New Roman" w:cs="Times New Roman"/>
        </w:rPr>
        <w:t xml:space="preserve"> </w:t>
      </w:r>
      <w:r w:rsidR="00DB1A94" w:rsidRPr="009242B0">
        <w:rPr>
          <w:rFonts w:ascii="Times New Roman" w:hAnsi="Times New Roman" w:cs="Times New Roman"/>
        </w:rPr>
        <w:t xml:space="preserve">in data </w:t>
      </w:r>
      <w:r w:rsidR="00A3398E" w:rsidRPr="009242B0">
        <w:rPr>
          <w:rFonts w:ascii="Times New Roman" w:hAnsi="Times New Roman" w:cs="Times New Roman"/>
        </w:rPr>
        <w:t>24</w:t>
      </w:r>
      <w:r w:rsidR="000C2372" w:rsidRPr="009242B0">
        <w:rPr>
          <w:rFonts w:ascii="Times New Roman" w:hAnsi="Times New Roman" w:cs="Times New Roman"/>
        </w:rPr>
        <w:t xml:space="preserve"> </w:t>
      </w:r>
      <w:r w:rsidR="00A3398E" w:rsidRPr="009242B0">
        <w:rPr>
          <w:rFonts w:ascii="Times New Roman" w:hAnsi="Times New Roman" w:cs="Times New Roman"/>
        </w:rPr>
        <w:t xml:space="preserve">settembre </w:t>
      </w:r>
      <w:r w:rsidR="00F11B36" w:rsidRPr="009242B0">
        <w:rPr>
          <w:rFonts w:ascii="Times New Roman" w:hAnsi="Times New Roman" w:cs="Times New Roman"/>
        </w:rPr>
        <w:t>al</w:t>
      </w:r>
      <w:r w:rsidR="0082205D" w:rsidRPr="009242B0">
        <w:rPr>
          <w:rFonts w:ascii="Times New Roman" w:hAnsi="Times New Roman" w:cs="Times New Roman"/>
        </w:rPr>
        <w:t xml:space="preserve">le </w:t>
      </w:r>
      <w:r w:rsidRPr="009242B0">
        <w:rPr>
          <w:rFonts w:ascii="Times New Roman" w:hAnsi="Times New Roman" w:cs="Times New Roman"/>
        </w:rPr>
        <w:t>ore 12:00</w:t>
      </w:r>
      <w:r w:rsidR="00F224C5" w:rsidRPr="009242B0">
        <w:rPr>
          <w:rFonts w:ascii="Times New Roman" w:hAnsi="Times New Roman" w:cs="Times New Roman"/>
        </w:rPr>
        <w:t>,</w:t>
      </w:r>
      <w:r w:rsidRPr="009242B0">
        <w:rPr>
          <w:rFonts w:ascii="Times New Roman" w:hAnsi="Times New Roman" w:cs="Times New Roman"/>
        </w:rPr>
        <w:t xml:space="preserve"> </w:t>
      </w:r>
      <w:r w:rsidR="000C2372" w:rsidRPr="009242B0">
        <w:rPr>
          <w:rFonts w:ascii="Times New Roman" w:hAnsi="Times New Roman" w:cs="Times New Roman"/>
        </w:rPr>
        <w:t xml:space="preserve">relativamente alla </w:t>
      </w:r>
      <w:proofErr w:type="spellStart"/>
      <w:r w:rsidR="00123389" w:rsidRPr="009242B0">
        <w:rPr>
          <w:rFonts w:ascii="Times New Roman" w:hAnsi="Times New Roman" w:cs="Times New Roman"/>
        </w:rPr>
        <w:t>Rdo</w:t>
      </w:r>
      <w:proofErr w:type="spellEnd"/>
      <w:r w:rsidR="00123389" w:rsidRPr="009242B0">
        <w:rPr>
          <w:rFonts w:ascii="Times New Roman" w:hAnsi="Times New Roman" w:cs="Times New Roman"/>
        </w:rPr>
        <w:t xml:space="preserve"> n. </w:t>
      </w:r>
      <w:r w:rsidR="00DE4F47" w:rsidRPr="009242B0">
        <w:rPr>
          <w:rFonts w:ascii="Times New Roman" w:hAnsi="Times New Roman" w:cs="Times New Roman"/>
        </w:rPr>
        <w:t>28</w:t>
      </w:r>
      <w:r w:rsidR="00A3398E" w:rsidRPr="009242B0">
        <w:rPr>
          <w:rFonts w:ascii="Times New Roman" w:hAnsi="Times New Roman" w:cs="Times New Roman"/>
        </w:rPr>
        <w:t>68086</w:t>
      </w:r>
      <w:r w:rsidR="00123389" w:rsidRPr="009242B0">
        <w:rPr>
          <w:rFonts w:ascii="Times New Roman" w:hAnsi="Times New Roman" w:cs="Times New Roman"/>
        </w:rPr>
        <w:t xml:space="preserve"> del 1</w:t>
      </w:r>
      <w:r w:rsidR="00A3398E" w:rsidRPr="009242B0">
        <w:rPr>
          <w:rFonts w:ascii="Times New Roman" w:hAnsi="Times New Roman" w:cs="Times New Roman"/>
        </w:rPr>
        <w:t>7</w:t>
      </w:r>
      <w:r w:rsidR="00123389" w:rsidRPr="009242B0">
        <w:rPr>
          <w:rFonts w:ascii="Times New Roman" w:hAnsi="Times New Roman" w:cs="Times New Roman"/>
        </w:rPr>
        <w:t>.0</w:t>
      </w:r>
      <w:r w:rsidR="00A3398E" w:rsidRPr="009242B0">
        <w:rPr>
          <w:rFonts w:ascii="Times New Roman" w:hAnsi="Times New Roman" w:cs="Times New Roman"/>
        </w:rPr>
        <w:t>9</w:t>
      </w:r>
      <w:r w:rsidR="00123389" w:rsidRPr="009242B0">
        <w:rPr>
          <w:rFonts w:ascii="Times New Roman" w:hAnsi="Times New Roman" w:cs="Times New Roman"/>
        </w:rPr>
        <w:t>.2021</w:t>
      </w:r>
      <w:r w:rsidRPr="009242B0">
        <w:rPr>
          <w:rFonts w:ascii="Times New Roman" w:hAnsi="Times New Roman" w:cs="Times New Roman"/>
        </w:rPr>
        <w:t>,</w:t>
      </w:r>
      <w:r w:rsidR="00882FD1" w:rsidRPr="009242B0">
        <w:rPr>
          <w:rFonts w:ascii="Times New Roman" w:hAnsi="Times New Roman" w:cs="Times New Roman"/>
        </w:rPr>
        <w:t xml:space="preserve"> hanno presentato offerta le seguenti ditte :</w:t>
      </w:r>
    </w:p>
    <w:p w:rsidR="00123389" w:rsidRPr="009242B0" w:rsidRDefault="00123389" w:rsidP="00360857">
      <w:pPr>
        <w:pStyle w:val="Rientrocorpodeltesto"/>
        <w:autoSpaceDE w:val="0"/>
        <w:spacing w:line="240" w:lineRule="auto"/>
        <w:ind w:left="0" w:firstLine="0"/>
        <w:contextualSpacing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90"/>
        <w:gridCol w:w="6180"/>
        <w:gridCol w:w="2717"/>
      </w:tblGrid>
      <w:tr w:rsidR="00123389" w:rsidRPr="009242B0" w:rsidTr="00222B7B">
        <w:tc>
          <w:tcPr>
            <w:tcW w:w="3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3389" w:rsidRPr="009242B0" w:rsidRDefault="00123389" w:rsidP="00360857">
            <w:pPr>
              <w:pStyle w:val="Contenutotabella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9242B0">
              <w:rPr>
                <w:b/>
                <w:bCs/>
                <w:sz w:val="22"/>
                <w:szCs w:val="22"/>
              </w:rPr>
              <w:t>n.</w:t>
            </w:r>
          </w:p>
        </w:tc>
        <w:tc>
          <w:tcPr>
            <w:tcW w:w="61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3389" w:rsidRPr="009242B0" w:rsidRDefault="00123389" w:rsidP="00360857">
            <w:pPr>
              <w:pStyle w:val="Contenutotabella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9242B0">
              <w:rPr>
                <w:b/>
                <w:bCs/>
                <w:sz w:val="22"/>
                <w:szCs w:val="22"/>
              </w:rPr>
              <w:t>Ditta</w:t>
            </w:r>
          </w:p>
        </w:tc>
        <w:tc>
          <w:tcPr>
            <w:tcW w:w="27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3389" w:rsidRPr="009242B0" w:rsidRDefault="00123389" w:rsidP="00360857">
            <w:pPr>
              <w:pStyle w:val="Contenutotabella"/>
              <w:contextualSpacing/>
              <w:jc w:val="center"/>
              <w:rPr>
                <w:sz w:val="22"/>
                <w:szCs w:val="22"/>
              </w:rPr>
            </w:pPr>
            <w:r w:rsidRPr="009242B0">
              <w:rPr>
                <w:b/>
                <w:bCs/>
                <w:sz w:val="22"/>
                <w:szCs w:val="22"/>
              </w:rPr>
              <w:t>Sede</w:t>
            </w:r>
          </w:p>
        </w:tc>
      </w:tr>
      <w:tr w:rsidR="00123389" w:rsidRPr="009242B0" w:rsidTr="00222B7B"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3389" w:rsidRPr="009242B0" w:rsidRDefault="00123389" w:rsidP="00360857">
            <w:pPr>
              <w:pStyle w:val="Rientrocorpodeltesto"/>
              <w:autoSpaceDE w:val="0"/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2B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1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3389" w:rsidRPr="009242B0" w:rsidRDefault="00DE559E" w:rsidP="00DE559E">
            <w:pPr>
              <w:pStyle w:val="Rientrocorpodeltesto"/>
              <w:tabs>
                <w:tab w:val="clear" w:pos="644"/>
                <w:tab w:val="left" w:pos="555"/>
              </w:tabs>
              <w:autoSpaceDE w:val="0"/>
              <w:spacing w:line="240" w:lineRule="auto"/>
              <w:ind w:left="57"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42B0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F</w:t>
            </w:r>
            <w:hyperlink r:id="rId9" w:history="1">
              <w:r w:rsidRPr="009242B0">
                <w:rPr>
                  <w:rStyle w:val="Collegamentoipertestuale"/>
                  <w:rFonts w:ascii="Times New Roman" w:hAnsi="Times New Roman" w:cs="Times New Roman"/>
                  <w:color w:val="auto"/>
                  <w:sz w:val="22"/>
                  <w:szCs w:val="22"/>
                </w:rPr>
                <w:t xml:space="preserve">RATELLI ESPOSITO COSTRUZIONI </w:t>
              </w:r>
              <w:proofErr w:type="spellStart"/>
              <w:r w:rsidRPr="009242B0">
                <w:rPr>
                  <w:rStyle w:val="Collegamentoipertestuale"/>
                  <w:rFonts w:ascii="Times New Roman" w:hAnsi="Times New Roman" w:cs="Times New Roman"/>
                  <w:color w:val="auto"/>
                  <w:sz w:val="22"/>
                  <w:szCs w:val="22"/>
                </w:rPr>
                <w:t>S.R.L</w:t>
              </w:r>
            </w:hyperlink>
            <w:r w:rsidRPr="009242B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spellEnd"/>
          </w:p>
        </w:tc>
        <w:tc>
          <w:tcPr>
            <w:tcW w:w="27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3389" w:rsidRPr="009242B0" w:rsidRDefault="00123389" w:rsidP="00DE559E">
            <w:pPr>
              <w:pStyle w:val="Contenutotabella"/>
              <w:ind w:left="57"/>
              <w:contextualSpacing/>
              <w:jc w:val="both"/>
              <w:rPr>
                <w:sz w:val="22"/>
                <w:szCs w:val="22"/>
              </w:rPr>
            </w:pPr>
            <w:r w:rsidRPr="009242B0">
              <w:rPr>
                <w:sz w:val="22"/>
                <w:szCs w:val="22"/>
              </w:rPr>
              <w:t>(</w:t>
            </w:r>
            <w:r w:rsidR="00DE559E" w:rsidRPr="009242B0">
              <w:rPr>
                <w:sz w:val="22"/>
                <w:szCs w:val="22"/>
              </w:rPr>
              <w:t>NA</w:t>
            </w:r>
            <w:r w:rsidRPr="009242B0">
              <w:rPr>
                <w:sz w:val="22"/>
                <w:szCs w:val="22"/>
              </w:rPr>
              <w:t>)</w:t>
            </w:r>
          </w:p>
        </w:tc>
      </w:tr>
      <w:tr w:rsidR="00123389" w:rsidRPr="009242B0" w:rsidTr="00222B7B"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3389" w:rsidRPr="009242B0" w:rsidRDefault="00123389" w:rsidP="00360857">
            <w:pPr>
              <w:pStyle w:val="Rientrocorpodeltesto"/>
              <w:autoSpaceDE w:val="0"/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2B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1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3389" w:rsidRPr="009242B0" w:rsidRDefault="00123389" w:rsidP="00360857">
            <w:pPr>
              <w:pStyle w:val="Rientrocorpodeltesto"/>
              <w:tabs>
                <w:tab w:val="clear" w:pos="644"/>
                <w:tab w:val="left" w:pos="500"/>
              </w:tabs>
              <w:autoSpaceDE w:val="0"/>
              <w:spacing w:line="240" w:lineRule="auto"/>
              <w:ind w:left="57"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3389" w:rsidRPr="009242B0" w:rsidRDefault="00123389" w:rsidP="00360857">
            <w:pPr>
              <w:pStyle w:val="Rientrocorpodeltesto"/>
              <w:autoSpaceDE w:val="0"/>
              <w:spacing w:line="240" w:lineRule="auto"/>
              <w:ind w:left="57"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23389" w:rsidRPr="009242B0" w:rsidTr="00222B7B"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3389" w:rsidRPr="009242B0" w:rsidRDefault="00123389" w:rsidP="00360857">
            <w:pPr>
              <w:pStyle w:val="Rientrocorpodeltesto"/>
              <w:autoSpaceDE w:val="0"/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2B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1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3389" w:rsidRPr="009242B0" w:rsidRDefault="00123389" w:rsidP="00360857">
            <w:pPr>
              <w:pStyle w:val="Rientrocorpodeltesto"/>
              <w:tabs>
                <w:tab w:val="clear" w:pos="644"/>
                <w:tab w:val="left" w:pos="500"/>
              </w:tabs>
              <w:autoSpaceDE w:val="0"/>
              <w:spacing w:line="240" w:lineRule="auto"/>
              <w:ind w:left="57"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3389" w:rsidRPr="009242B0" w:rsidRDefault="00123389" w:rsidP="00360857">
            <w:pPr>
              <w:pStyle w:val="Rientrocorpodeltesto"/>
              <w:autoSpaceDE w:val="0"/>
              <w:spacing w:line="240" w:lineRule="auto"/>
              <w:ind w:left="57"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23389" w:rsidRPr="009242B0" w:rsidRDefault="00123389" w:rsidP="00360857">
      <w:pPr>
        <w:widowControl w:val="0"/>
        <w:tabs>
          <w:tab w:val="left" w:pos="567"/>
          <w:tab w:val="left" w:pos="570"/>
          <w:tab w:val="left" w:pos="5669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autoSpaceDE w:val="0"/>
        <w:spacing w:line="240" w:lineRule="auto"/>
        <w:contextualSpacing/>
        <w:jc w:val="both"/>
        <w:rPr>
          <w:rFonts w:ascii="Times New Roman" w:hAnsi="Times New Roman" w:cs="Times New Roman"/>
          <w:b/>
          <w:bCs/>
          <w:caps/>
        </w:rPr>
      </w:pPr>
    </w:p>
    <w:p w:rsidR="00D27ECB" w:rsidRPr="009242B0" w:rsidRDefault="00D27ECB" w:rsidP="00360857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9242B0">
        <w:rPr>
          <w:rFonts w:ascii="Times New Roman" w:hAnsi="Times New Roman" w:cs="Times New Roman"/>
        </w:rPr>
        <w:t>Il Responsabile del Servizio pr</w:t>
      </w:r>
      <w:r w:rsidR="00CB5433" w:rsidRPr="009242B0">
        <w:rPr>
          <w:rFonts w:ascii="Times New Roman" w:hAnsi="Times New Roman" w:cs="Times New Roman"/>
        </w:rPr>
        <w:t>ocede all’apertura ed all’esame della documentazione amministrativa</w:t>
      </w:r>
      <w:r w:rsidR="00F11B36" w:rsidRPr="009242B0">
        <w:rPr>
          <w:rFonts w:ascii="Times New Roman" w:hAnsi="Times New Roman" w:cs="Times New Roman"/>
        </w:rPr>
        <w:t xml:space="preserve"> presentata dall</w:t>
      </w:r>
      <w:r w:rsidR="00764DDD" w:rsidRPr="009242B0">
        <w:rPr>
          <w:rFonts w:ascii="Times New Roman" w:hAnsi="Times New Roman" w:cs="Times New Roman"/>
        </w:rPr>
        <w:t>a</w:t>
      </w:r>
      <w:r w:rsidR="00F11B36" w:rsidRPr="009242B0">
        <w:rPr>
          <w:rFonts w:ascii="Times New Roman" w:hAnsi="Times New Roman" w:cs="Times New Roman"/>
        </w:rPr>
        <w:t xml:space="preserve"> suddett</w:t>
      </w:r>
      <w:r w:rsidR="00764DDD" w:rsidRPr="009242B0">
        <w:rPr>
          <w:rFonts w:ascii="Times New Roman" w:hAnsi="Times New Roman" w:cs="Times New Roman"/>
        </w:rPr>
        <w:t>a</w:t>
      </w:r>
      <w:r w:rsidR="00F11B36" w:rsidRPr="009242B0">
        <w:rPr>
          <w:rFonts w:ascii="Times New Roman" w:hAnsi="Times New Roman" w:cs="Times New Roman"/>
        </w:rPr>
        <w:t xml:space="preserve"> ditt</w:t>
      </w:r>
      <w:r w:rsidR="00764DDD" w:rsidRPr="009242B0">
        <w:rPr>
          <w:rFonts w:ascii="Times New Roman" w:hAnsi="Times New Roman" w:cs="Times New Roman"/>
        </w:rPr>
        <w:t>a</w:t>
      </w:r>
      <w:r w:rsidRPr="009242B0">
        <w:rPr>
          <w:rFonts w:ascii="Times New Roman" w:hAnsi="Times New Roman" w:cs="Times New Roman"/>
        </w:rPr>
        <w:t>.</w:t>
      </w:r>
    </w:p>
    <w:p w:rsidR="009242B0" w:rsidRDefault="00EC0901" w:rsidP="00360857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9242B0">
        <w:rPr>
          <w:rFonts w:ascii="Times New Roman" w:hAnsi="Times New Roman" w:cs="Times New Roman"/>
          <w:b/>
        </w:rPr>
        <w:t>F</w:t>
      </w:r>
      <w:hyperlink r:id="rId10" w:history="1">
        <w:r w:rsidRPr="009242B0">
          <w:rPr>
            <w:rStyle w:val="Collegamentoipertestuale"/>
            <w:rFonts w:ascii="Times New Roman" w:hAnsi="Times New Roman" w:cs="Times New Roman"/>
            <w:b/>
            <w:color w:val="auto"/>
            <w:u w:val="none"/>
          </w:rPr>
          <w:t>RATELLI ESPOSITO COSTRUZIONI:</w:t>
        </w:r>
        <w:r w:rsidRPr="009242B0">
          <w:rPr>
            <w:rFonts w:ascii="Times New Roman" w:hAnsi="Times New Roman" w:cs="Times New Roman"/>
          </w:rPr>
          <w:t xml:space="preserve">  </w:t>
        </w:r>
      </w:hyperlink>
      <w:r w:rsidRPr="009242B0">
        <w:rPr>
          <w:rFonts w:ascii="Times New Roman" w:hAnsi="Times New Roman" w:cs="Times New Roman"/>
        </w:rPr>
        <w:t>l</w:t>
      </w:r>
      <w:r w:rsidR="00264FC8" w:rsidRPr="009242B0">
        <w:rPr>
          <w:rFonts w:ascii="Times New Roman" w:hAnsi="Times New Roman" w:cs="Times New Roman"/>
        </w:rPr>
        <w:t>a documentazione amministrativa presentata dall’operatore economico è regolare e pertanto è ammesso alla procedura di affidamento in oggetto.</w:t>
      </w:r>
    </w:p>
    <w:p w:rsidR="00CB5433" w:rsidRPr="009242B0" w:rsidRDefault="00F11B36" w:rsidP="00360857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9242B0">
        <w:rPr>
          <w:rFonts w:ascii="Times New Roman" w:hAnsi="Times New Roman" w:cs="Times New Roman"/>
        </w:rPr>
        <w:t>P</w:t>
      </w:r>
      <w:r w:rsidR="00CF66A1" w:rsidRPr="009242B0">
        <w:rPr>
          <w:rFonts w:ascii="Times New Roman" w:hAnsi="Times New Roman" w:cs="Times New Roman"/>
        </w:rPr>
        <w:t>er i motivi sopra indicati v</w:t>
      </w:r>
      <w:r w:rsidR="00EC0901" w:rsidRPr="009242B0">
        <w:rPr>
          <w:rFonts w:ascii="Times New Roman" w:hAnsi="Times New Roman" w:cs="Times New Roman"/>
        </w:rPr>
        <w:t xml:space="preserve">iene </w:t>
      </w:r>
      <w:r w:rsidR="00CF66A1" w:rsidRPr="009242B0">
        <w:rPr>
          <w:rFonts w:ascii="Times New Roman" w:hAnsi="Times New Roman" w:cs="Times New Roman"/>
        </w:rPr>
        <w:t>ammess</w:t>
      </w:r>
      <w:r w:rsidR="00EC0901" w:rsidRPr="009242B0">
        <w:rPr>
          <w:rFonts w:ascii="Times New Roman" w:hAnsi="Times New Roman" w:cs="Times New Roman"/>
        </w:rPr>
        <w:t>a</w:t>
      </w:r>
      <w:r w:rsidR="00CF66A1" w:rsidRPr="009242B0">
        <w:rPr>
          <w:rFonts w:ascii="Times New Roman" w:hAnsi="Times New Roman" w:cs="Times New Roman"/>
        </w:rPr>
        <w:t xml:space="preserve"> alla fase di apertura della offerta economica l</w:t>
      </w:r>
      <w:r w:rsidR="00764DDD" w:rsidRPr="009242B0">
        <w:rPr>
          <w:rFonts w:ascii="Times New Roman" w:hAnsi="Times New Roman" w:cs="Times New Roman"/>
        </w:rPr>
        <w:t>a</w:t>
      </w:r>
      <w:r w:rsidR="00CF66A1" w:rsidRPr="009242B0">
        <w:rPr>
          <w:rFonts w:ascii="Times New Roman" w:hAnsi="Times New Roman" w:cs="Times New Roman"/>
        </w:rPr>
        <w:t xml:space="preserve"> ditt</w:t>
      </w:r>
      <w:r w:rsidR="00764DDD" w:rsidRPr="009242B0">
        <w:rPr>
          <w:rFonts w:ascii="Times New Roman" w:hAnsi="Times New Roman" w:cs="Times New Roman"/>
        </w:rPr>
        <w:t>a</w:t>
      </w:r>
      <w:r w:rsidR="00315F41" w:rsidRPr="009242B0">
        <w:rPr>
          <w:rFonts w:ascii="Times New Roman" w:hAnsi="Times New Roman" w:cs="Times New Roman"/>
        </w:rPr>
        <w:t xml:space="preserve"> suddett</w:t>
      </w:r>
      <w:r w:rsidR="00764DDD" w:rsidRPr="009242B0">
        <w:rPr>
          <w:rFonts w:ascii="Times New Roman" w:hAnsi="Times New Roman" w:cs="Times New Roman"/>
        </w:rPr>
        <w:t>a</w:t>
      </w:r>
      <w:r w:rsidR="00CF66A1" w:rsidRPr="009242B0">
        <w:rPr>
          <w:rFonts w:ascii="Times New Roman" w:hAnsi="Times New Roman" w:cs="Times New Roman"/>
        </w:rPr>
        <w:t xml:space="preserve">.  </w:t>
      </w:r>
    </w:p>
    <w:p w:rsidR="00C86E2D" w:rsidRPr="009242B0" w:rsidRDefault="00C86E2D" w:rsidP="00C86E2D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9242B0">
        <w:rPr>
          <w:rFonts w:ascii="Times New Roman" w:hAnsi="Times New Roman" w:cs="Times New Roman"/>
        </w:rPr>
        <w:t>Si procede pertanto all’apertura della busta contenente l’o</w:t>
      </w:r>
      <w:r w:rsidR="009242B0">
        <w:rPr>
          <w:rFonts w:ascii="Times New Roman" w:hAnsi="Times New Roman" w:cs="Times New Roman"/>
        </w:rPr>
        <w:t>f</w:t>
      </w:r>
      <w:r w:rsidRPr="009242B0">
        <w:rPr>
          <w:rFonts w:ascii="Times New Roman" w:hAnsi="Times New Roman" w:cs="Times New Roman"/>
        </w:rPr>
        <w:t xml:space="preserve">ferta economica. </w:t>
      </w:r>
    </w:p>
    <w:p w:rsidR="00DD0502" w:rsidRPr="00DD0502" w:rsidRDefault="00C86E2D" w:rsidP="00DD05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D0502">
        <w:rPr>
          <w:rFonts w:ascii="Times New Roman" w:hAnsi="Times New Roman" w:cs="Times New Roman"/>
          <w:b/>
        </w:rPr>
        <w:t>F</w:t>
      </w:r>
      <w:hyperlink r:id="rId11" w:history="1">
        <w:r w:rsidRPr="00DD0502">
          <w:rPr>
            <w:rStyle w:val="Collegamentoipertestuale"/>
            <w:rFonts w:ascii="Times New Roman" w:hAnsi="Times New Roman" w:cs="Times New Roman"/>
            <w:b/>
            <w:color w:val="auto"/>
            <w:u w:val="none"/>
          </w:rPr>
          <w:t>RATELLI ESPOSITO COSTRUZIONI:</w:t>
        </w:r>
        <w:r w:rsidRPr="00DD0502">
          <w:rPr>
            <w:rFonts w:ascii="Times New Roman" w:hAnsi="Times New Roman" w:cs="Times New Roman"/>
          </w:rPr>
          <w:t xml:space="preserve">  </w:t>
        </w:r>
      </w:hyperlink>
      <w:r w:rsidRPr="00DD0502">
        <w:rPr>
          <w:rFonts w:ascii="Times New Roman" w:hAnsi="Times New Roman" w:cs="Times New Roman"/>
        </w:rPr>
        <w:t>L’offerta economica</w:t>
      </w:r>
      <w:r w:rsidR="00DD0502">
        <w:rPr>
          <w:rFonts w:ascii="Times New Roman" w:hAnsi="Times New Roman" w:cs="Times New Roman"/>
        </w:rPr>
        <w:t xml:space="preserve"> è</w:t>
      </w:r>
      <w:r w:rsidRPr="00DD0502">
        <w:rPr>
          <w:rFonts w:ascii="Times New Roman" w:hAnsi="Times New Roman" w:cs="Times New Roman"/>
        </w:rPr>
        <w:t xml:space="preserve"> pari ad euro </w:t>
      </w:r>
      <w:r w:rsidR="00DD0502" w:rsidRPr="00DD0502">
        <w:rPr>
          <w:rFonts w:ascii="Times New Roman" w:hAnsi="Times New Roman" w:cs="Times New Roman"/>
          <w:u w:val="single"/>
        </w:rPr>
        <w:t xml:space="preserve">€ </w:t>
      </w:r>
      <w:r w:rsidR="00DD0502" w:rsidRPr="00DD0502">
        <w:rPr>
          <w:rFonts w:ascii="Times New Roman" w:hAnsi="Times New Roman" w:cs="Times New Roman"/>
          <w:b/>
          <w:u w:val="single"/>
        </w:rPr>
        <w:t>29.351,30</w:t>
      </w:r>
      <w:r w:rsidR="00DD0502" w:rsidRPr="00DD0502">
        <w:rPr>
          <w:rFonts w:ascii="Times New Roman" w:hAnsi="Times New Roman" w:cs="Times New Roman"/>
        </w:rPr>
        <w:t xml:space="preserve"> (dicesi</w:t>
      </w:r>
      <w:r w:rsidR="00DD0502">
        <w:rPr>
          <w:rFonts w:ascii="Times New Roman" w:hAnsi="Times New Roman" w:cs="Times New Roman"/>
        </w:rPr>
        <w:t xml:space="preserve"> </w:t>
      </w:r>
      <w:r w:rsidR="00DD0502" w:rsidRPr="00DD0502">
        <w:rPr>
          <w:rFonts w:ascii="Times New Roman" w:hAnsi="Times New Roman" w:cs="Times New Roman"/>
        </w:rPr>
        <w:t>VENTINOVEMILATRECENTOCINQUANTUNO / 30), oltre Euro 245,90 quali oneri per la sicurezza non</w:t>
      </w:r>
    </w:p>
    <w:p w:rsidR="00C86E2D" w:rsidRPr="00DD0502" w:rsidRDefault="00DD0502" w:rsidP="00DD05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D0502">
        <w:rPr>
          <w:rFonts w:ascii="Times New Roman" w:hAnsi="Times New Roman" w:cs="Times New Roman"/>
        </w:rPr>
        <w:t>soggetti a ribasso, pari al ribasso unico che offre nella misura del 10% (dicesi DIECI virgola 00 per cento)</w:t>
      </w:r>
      <w:r>
        <w:rPr>
          <w:rFonts w:ascii="Times New Roman" w:hAnsi="Times New Roman" w:cs="Times New Roman"/>
        </w:rPr>
        <w:t xml:space="preserve"> </w:t>
      </w:r>
      <w:r w:rsidRPr="00DD0502">
        <w:rPr>
          <w:rFonts w:ascii="Times New Roman" w:hAnsi="Times New Roman" w:cs="Times New Roman"/>
        </w:rPr>
        <w:t xml:space="preserve">da applicarsi sull'importo delle opere a corpo a base d’asta pari a </w:t>
      </w:r>
      <w:r w:rsidRPr="00DD0502">
        <w:rPr>
          <w:rFonts w:ascii="Times New Roman" w:hAnsi="Times New Roman" w:cs="Times New Roman"/>
          <w:b/>
          <w:bCs/>
        </w:rPr>
        <w:t xml:space="preserve">€ 32.858,45 </w:t>
      </w:r>
      <w:r w:rsidRPr="00DD0502">
        <w:rPr>
          <w:rFonts w:ascii="Times New Roman" w:hAnsi="Times New Roman" w:cs="Times New Roman"/>
        </w:rPr>
        <w:t xml:space="preserve">di cui </w:t>
      </w:r>
      <w:r w:rsidRPr="00DD0502">
        <w:rPr>
          <w:rFonts w:ascii="Times New Roman" w:hAnsi="Times New Roman" w:cs="Times New Roman"/>
          <w:b/>
          <w:bCs/>
        </w:rPr>
        <w:t xml:space="preserve">€ 245,90 </w:t>
      </w:r>
      <w:r w:rsidRPr="00DD0502">
        <w:rPr>
          <w:rFonts w:ascii="Times New Roman" w:hAnsi="Times New Roman" w:cs="Times New Roman"/>
        </w:rPr>
        <w:t xml:space="preserve">quali oneri per la sicurezza specifici, non soggetti a ribasso, IVA esclusa); i costi di Sicurezza interni aziendali sono pari ad </w:t>
      </w:r>
      <w:r w:rsidRPr="00DD0502">
        <w:rPr>
          <w:rFonts w:ascii="Times New Roman" w:hAnsi="Times New Roman" w:cs="Times New Roman"/>
          <w:b/>
          <w:bCs/>
        </w:rPr>
        <w:t>€ 300,00(in cifre),</w:t>
      </w:r>
      <w:r>
        <w:rPr>
          <w:rFonts w:ascii="Times New Roman" w:hAnsi="Times New Roman" w:cs="Times New Roman"/>
          <w:b/>
          <w:bCs/>
        </w:rPr>
        <w:t xml:space="preserve"> </w:t>
      </w:r>
      <w:r w:rsidRPr="00DD0502">
        <w:rPr>
          <w:rFonts w:ascii="Times New Roman" w:hAnsi="Times New Roman" w:cs="Times New Roman"/>
          <w:b/>
          <w:bCs/>
        </w:rPr>
        <w:t>Euro TRECENTO/00 (in lettere)</w:t>
      </w:r>
      <w:r>
        <w:rPr>
          <w:rFonts w:ascii="Times New Roman" w:hAnsi="Times New Roman" w:cs="Times New Roman"/>
          <w:b/>
          <w:bCs/>
        </w:rPr>
        <w:t>;</w:t>
      </w:r>
      <w:r w:rsidRPr="00DD0502">
        <w:rPr>
          <w:rFonts w:ascii="Times New Roman" w:hAnsi="Times New Roman" w:cs="Times New Roman"/>
        </w:rPr>
        <w:t xml:space="preserve"> i costi della mano d'opera sono pari ad </w:t>
      </w:r>
      <w:r w:rsidRPr="00DD0502">
        <w:rPr>
          <w:rFonts w:ascii="Times New Roman" w:hAnsi="Times New Roman" w:cs="Times New Roman"/>
          <w:b/>
          <w:bCs/>
        </w:rPr>
        <w:t>€ 12.000,00 (in cifre)</w:t>
      </w:r>
      <w:r w:rsidR="00C86E2D" w:rsidRPr="00DD0502">
        <w:rPr>
          <w:rFonts w:ascii="Times New Roman" w:hAnsi="Times New Roman" w:cs="Times New Roman"/>
        </w:rPr>
        <w:t>.</w:t>
      </w:r>
    </w:p>
    <w:p w:rsidR="00C86E2D" w:rsidRPr="009242B0" w:rsidRDefault="00C86E2D" w:rsidP="00C86E2D">
      <w:pPr>
        <w:pStyle w:val="Default"/>
        <w:contextualSpacing/>
        <w:jc w:val="both"/>
        <w:rPr>
          <w:sz w:val="22"/>
          <w:szCs w:val="22"/>
        </w:rPr>
      </w:pPr>
      <w:r w:rsidRPr="009242B0">
        <w:rPr>
          <w:sz w:val="22"/>
          <w:szCs w:val="22"/>
        </w:rPr>
        <w:t>L’appalto in oggetto è aggiudicato provvisoriamente  (in attesa dei controlli di legge) in favore dell’operatore economico</w:t>
      </w:r>
      <w:r w:rsidRPr="009242B0">
        <w:rPr>
          <w:b/>
          <w:color w:val="auto"/>
          <w:sz w:val="22"/>
          <w:szCs w:val="22"/>
        </w:rPr>
        <w:t xml:space="preserve"> F</w:t>
      </w:r>
      <w:hyperlink r:id="rId12" w:history="1">
        <w:r w:rsidRPr="009242B0">
          <w:rPr>
            <w:rStyle w:val="Collegamentoipertestuale"/>
            <w:b/>
            <w:color w:val="auto"/>
            <w:sz w:val="22"/>
            <w:szCs w:val="22"/>
            <w:u w:val="none"/>
          </w:rPr>
          <w:t>RATELLI ESPOSITO COSTRUZIONI</w:t>
        </w:r>
        <w:r w:rsidRPr="009242B0">
          <w:rPr>
            <w:sz w:val="22"/>
            <w:szCs w:val="22"/>
          </w:rPr>
          <w:t xml:space="preserve"> </w:t>
        </w:r>
      </w:hyperlink>
      <w:r w:rsidRPr="009242B0">
        <w:rPr>
          <w:sz w:val="22"/>
          <w:szCs w:val="22"/>
        </w:rPr>
        <w:t xml:space="preserve"> </w:t>
      </w:r>
      <w:r w:rsidRPr="009242B0">
        <w:rPr>
          <w:bCs/>
          <w:sz w:val="22"/>
          <w:szCs w:val="22"/>
        </w:rPr>
        <w:t>SRL</w:t>
      </w:r>
      <w:r w:rsidRPr="009242B0">
        <w:rPr>
          <w:b/>
          <w:bCs/>
          <w:sz w:val="22"/>
          <w:szCs w:val="22"/>
        </w:rPr>
        <w:t xml:space="preserve">, </w:t>
      </w:r>
      <w:r w:rsidRPr="009242B0">
        <w:rPr>
          <w:sz w:val="22"/>
          <w:szCs w:val="22"/>
        </w:rPr>
        <w:t xml:space="preserve">con sede legale in </w:t>
      </w:r>
      <w:proofErr w:type="spellStart"/>
      <w:r w:rsidR="005808D3" w:rsidRPr="009242B0">
        <w:rPr>
          <w:sz w:val="22"/>
          <w:szCs w:val="22"/>
        </w:rPr>
        <w:t>Casalnuovo</w:t>
      </w:r>
      <w:proofErr w:type="spellEnd"/>
      <w:r w:rsidR="005808D3" w:rsidRPr="009242B0">
        <w:rPr>
          <w:sz w:val="22"/>
          <w:szCs w:val="22"/>
        </w:rPr>
        <w:t xml:space="preserve"> di Napoli </w:t>
      </w:r>
      <w:r w:rsidRPr="009242B0">
        <w:rPr>
          <w:sz w:val="22"/>
          <w:szCs w:val="22"/>
        </w:rPr>
        <w:t xml:space="preserve"> (</w:t>
      </w:r>
      <w:r w:rsidR="005808D3" w:rsidRPr="009242B0">
        <w:rPr>
          <w:sz w:val="22"/>
          <w:szCs w:val="22"/>
        </w:rPr>
        <w:t>NA</w:t>
      </w:r>
      <w:r w:rsidRPr="009242B0">
        <w:rPr>
          <w:sz w:val="22"/>
          <w:szCs w:val="22"/>
        </w:rPr>
        <w:t>) , via</w:t>
      </w:r>
      <w:r w:rsidR="009242B0" w:rsidRPr="009242B0">
        <w:rPr>
          <w:sz w:val="22"/>
          <w:szCs w:val="22"/>
        </w:rPr>
        <w:t xml:space="preserve"> Napoli n.159</w:t>
      </w:r>
      <w:r w:rsidRPr="009242B0">
        <w:rPr>
          <w:sz w:val="22"/>
          <w:szCs w:val="22"/>
        </w:rPr>
        <w:t>, Codice fiscale/Partita IVA 0</w:t>
      </w:r>
      <w:r w:rsidR="005808D3" w:rsidRPr="009242B0">
        <w:rPr>
          <w:sz w:val="22"/>
          <w:szCs w:val="22"/>
        </w:rPr>
        <w:t>5464111219</w:t>
      </w:r>
      <w:r w:rsidRPr="009242B0">
        <w:rPr>
          <w:sz w:val="22"/>
          <w:szCs w:val="22"/>
        </w:rPr>
        <w:t xml:space="preserve">.  </w:t>
      </w:r>
    </w:p>
    <w:p w:rsidR="00C86E2D" w:rsidRPr="009242B0" w:rsidRDefault="00C86E2D" w:rsidP="00C86E2D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9242B0">
        <w:rPr>
          <w:rFonts w:ascii="Times New Roman" w:hAnsi="Times New Roman" w:cs="Times New Roman"/>
        </w:rPr>
        <w:t xml:space="preserve">L’aggiudicazione definitiva verrà formalizzata con provvedimento successivo del Responsabile del Servizio </w:t>
      </w:r>
      <w:proofErr w:type="spellStart"/>
      <w:r w:rsidRPr="009242B0">
        <w:rPr>
          <w:rFonts w:ascii="Times New Roman" w:hAnsi="Times New Roman" w:cs="Times New Roman"/>
        </w:rPr>
        <w:t>AA.GG.</w:t>
      </w:r>
      <w:proofErr w:type="spellEnd"/>
      <w:r w:rsidRPr="009242B0">
        <w:rPr>
          <w:rFonts w:ascii="Times New Roman" w:hAnsi="Times New Roman" w:cs="Times New Roman"/>
        </w:rPr>
        <w:t>, effettuati i controlli previsti dalla normativa vigente in materia.</w:t>
      </w:r>
    </w:p>
    <w:p w:rsidR="00C86E2D" w:rsidRPr="009242B0" w:rsidRDefault="00C86E2D" w:rsidP="00C86E2D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9242B0">
        <w:rPr>
          <w:rFonts w:ascii="Times New Roman" w:hAnsi="Times New Roman" w:cs="Times New Roman"/>
        </w:rPr>
        <w:t xml:space="preserve">La seduta pubblica è chiusa alle ore </w:t>
      </w:r>
      <w:r w:rsidR="00711D45">
        <w:rPr>
          <w:rFonts w:ascii="Times New Roman" w:hAnsi="Times New Roman" w:cs="Times New Roman"/>
        </w:rPr>
        <w:t>11</w:t>
      </w:r>
      <w:r w:rsidRPr="009242B0">
        <w:rPr>
          <w:rFonts w:ascii="Times New Roman" w:hAnsi="Times New Roman" w:cs="Times New Roman"/>
        </w:rPr>
        <w:t>:</w:t>
      </w:r>
      <w:r w:rsidR="005915BE">
        <w:rPr>
          <w:rFonts w:ascii="Times New Roman" w:hAnsi="Times New Roman" w:cs="Times New Roman"/>
        </w:rPr>
        <w:t>28</w:t>
      </w:r>
      <w:r w:rsidRPr="009242B0">
        <w:rPr>
          <w:rFonts w:ascii="Times New Roman" w:hAnsi="Times New Roman" w:cs="Times New Roman"/>
        </w:rPr>
        <w:t>.</w:t>
      </w:r>
    </w:p>
    <w:p w:rsidR="00C86E2D" w:rsidRPr="009242B0" w:rsidRDefault="00C86E2D" w:rsidP="00C86E2D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9242B0">
        <w:rPr>
          <w:rFonts w:ascii="Times New Roman" w:hAnsi="Times New Roman" w:cs="Times New Roman"/>
        </w:rPr>
        <w:t>Si dà atto che il presente verbale ai sensi e per gli effetti di cui all’art. 29, comma 1, del d.lgs. n. 50/2016 verrà pubblicato sul sito web dell’ente ed in Amministrazione Trasparente nella sezione Bandi di gara-bandi interni.</w:t>
      </w:r>
    </w:p>
    <w:p w:rsidR="00CE023F" w:rsidRPr="009242B0" w:rsidRDefault="00CE023F" w:rsidP="00360857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 w:rsidRPr="009242B0">
        <w:rPr>
          <w:rFonts w:ascii="Times New Roman" w:hAnsi="Times New Roman" w:cs="Times New Roman"/>
        </w:rPr>
        <w:t>Letto confermato e sottoscritto</w:t>
      </w:r>
    </w:p>
    <w:p w:rsidR="00CE023F" w:rsidRPr="009242B0" w:rsidRDefault="00CE023F" w:rsidP="00360857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</w:rPr>
      </w:pPr>
      <w:r w:rsidRPr="009242B0">
        <w:rPr>
          <w:rFonts w:ascii="Times New Roman" w:hAnsi="Times New Roman" w:cs="Times New Roman"/>
          <w:b/>
        </w:rPr>
        <w:t xml:space="preserve">IL RESPONSABILE DEL SERVIZIO </w:t>
      </w:r>
      <w:proofErr w:type="spellStart"/>
      <w:r w:rsidRPr="009242B0">
        <w:rPr>
          <w:rFonts w:ascii="Times New Roman" w:hAnsi="Times New Roman" w:cs="Times New Roman"/>
          <w:b/>
        </w:rPr>
        <w:t>AA.GG</w:t>
      </w:r>
      <w:proofErr w:type="spellEnd"/>
      <w:r w:rsidRPr="009242B0">
        <w:rPr>
          <w:rFonts w:ascii="Times New Roman" w:hAnsi="Times New Roman" w:cs="Times New Roman"/>
          <w:b/>
        </w:rPr>
        <w:t>.</w:t>
      </w:r>
    </w:p>
    <w:p w:rsidR="00CE023F" w:rsidRPr="009242B0" w:rsidRDefault="00CE023F" w:rsidP="00711D45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 w:rsidRPr="009242B0">
        <w:rPr>
          <w:rFonts w:ascii="Times New Roman" w:hAnsi="Times New Roman" w:cs="Times New Roman"/>
        </w:rPr>
        <w:t xml:space="preserve">F.to Dott. Biagio Minichini </w:t>
      </w:r>
    </w:p>
    <w:sectPr w:rsidR="00CE023F" w:rsidRPr="009242B0" w:rsidSect="00A63B8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0622" w:rsidRDefault="00D00622" w:rsidP="00114FD2">
      <w:pPr>
        <w:spacing w:after="0" w:line="240" w:lineRule="auto"/>
      </w:pPr>
      <w:r>
        <w:separator/>
      </w:r>
    </w:p>
  </w:endnote>
  <w:endnote w:type="continuationSeparator" w:id="1">
    <w:p w:rsidR="00D00622" w:rsidRDefault="00D00622" w:rsidP="00114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0622" w:rsidRDefault="00D00622" w:rsidP="00114FD2">
      <w:pPr>
        <w:spacing w:after="0" w:line="240" w:lineRule="auto"/>
      </w:pPr>
      <w:r>
        <w:separator/>
      </w:r>
    </w:p>
  </w:footnote>
  <w:footnote w:type="continuationSeparator" w:id="1">
    <w:p w:rsidR="00D00622" w:rsidRDefault="00D00622" w:rsidP="00114F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734BA"/>
    <w:multiLevelType w:val="hybridMultilevel"/>
    <w:tmpl w:val="96EC834E"/>
    <w:lvl w:ilvl="0" w:tplc="908E30E2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120F68"/>
    <w:multiLevelType w:val="hybridMultilevel"/>
    <w:tmpl w:val="887A39EA"/>
    <w:lvl w:ilvl="0" w:tplc="4B8E1F5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811F71"/>
    <w:multiLevelType w:val="hybridMultilevel"/>
    <w:tmpl w:val="66180EA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054CC3"/>
    <w:multiLevelType w:val="hybridMultilevel"/>
    <w:tmpl w:val="E5046DA8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>
    <w:nsid w:val="6342214B"/>
    <w:multiLevelType w:val="hybridMultilevel"/>
    <w:tmpl w:val="C464D278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>
    <w:nsid w:val="65E848CF"/>
    <w:multiLevelType w:val="hybridMultilevel"/>
    <w:tmpl w:val="E96A34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7D5C60"/>
    <w:multiLevelType w:val="hybridMultilevel"/>
    <w:tmpl w:val="2A648A02"/>
    <w:lvl w:ilvl="0" w:tplc="0788614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A36DB2"/>
    <w:multiLevelType w:val="hybridMultilevel"/>
    <w:tmpl w:val="62A83EFC"/>
    <w:lvl w:ilvl="0" w:tplc="FCC600C2">
      <w:start w:val="1"/>
      <w:numFmt w:val="decimal"/>
      <w:lvlText w:val="%1."/>
      <w:lvlJc w:val="left"/>
      <w:pPr>
        <w:ind w:left="143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57" w:hanging="360"/>
      </w:pPr>
    </w:lvl>
    <w:lvl w:ilvl="2" w:tplc="0410001B" w:tentative="1">
      <w:start w:val="1"/>
      <w:numFmt w:val="lowerRoman"/>
      <w:lvlText w:val="%3."/>
      <w:lvlJc w:val="right"/>
      <w:pPr>
        <w:ind w:left="2877" w:hanging="180"/>
      </w:pPr>
    </w:lvl>
    <w:lvl w:ilvl="3" w:tplc="0410000F" w:tentative="1">
      <w:start w:val="1"/>
      <w:numFmt w:val="decimal"/>
      <w:lvlText w:val="%4."/>
      <w:lvlJc w:val="left"/>
      <w:pPr>
        <w:ind w:left="3597" w:hanging="360"/>
      </w:pPr>
    </w:lvl>
    <w:lvl w:ilvl="4" w:tplc="04100019" w:tentative="1">
      <w:start w:val="1"/>
      <w:numFmt w:val="lowerLetter"/>
      <w:lvlText w:val="%5."/>
      <w:lvlJc w:val="left"/>
      <w:pPr>
        <w:ind w:left="4317" w:hanging="360"/>
      </w:pPr>
    </w:lvl>
    <w:lvl w:ilvl="5" w:tplc="0410001B" w:tentative="1">
      <w:start w:val="1"/>
      <w:numFmt w:val="lowerRoman"/>
      <w:lvlText w:val="%6."/>
      <w:lvlJc w:val="right"/>
      <w:pPr>
        <w:ind w:left="5037" w:hanging="180"/>
      </w:pPr>
    </w:lvl>
    <w:lvl w:ilvl="6" w:tplc="0410000F" w:tentative="1">
      <w:start w:val="1"/>
      <w:numFmt w:val="decimal"/>
      <w:lvlText w:val="%7."/>
      <w:lvlJc w:val="left"/>
      <w:pPr>
        <w:ind w:left="5757" w:hanging="360"/>
      </w:pPr>
    </w:lvl>
    <w:lvl w:ilvl="7" w:tplc="04100019" w:tentative="1">
      <w:start w:val="1"/>
      <w:numFmt w:val="lowerLetter"/>
      <w:lvlText w:val="%8."/>
      <w:lvlJc w:val="left"/>
      <w:pPr>
        <w:ind w:left="6477" w:hanging="360"/>
      </w:pPr>
    </w:lvl>
    <w:lvl w:ilvl="8" w:tplc="0410001B" w:tentative="1">
      <w:start w:val="1"/>
      <w:numFmt w:val="lowerRoman"/>
      <w:lvlText w:val="%9."/>
      <w:lvlJc w:val="right"/>
      <w:pPr>
        <w:ind w:left="7197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266E"/>
    <w:rsid w:val="00003B00"/>
    <w:rsid w:val="00006272"/>
    <w:rsid w:val="00070C56"/>
    <w:rsid w:val="00073E5A"/>
    <w:rsid w:val="000A2FDF"/>
    <w:rsid w:val="000B23DA"/>
    <w:rsid w:val="000B7141"/>
    <w:rsid w:val="000C2372"/>
    <w:rsid w:val="000C7747"/>
    <w:rsid w:val="000D0E7D"/>
    <w:rsid w:val="000E0210"/>
    <w:rsid w:val="000E294B"/>
    <w:rsid w:val="000E4669"/>
    <w:rsid w:val="000F69DD"/>
    <w:rsid w:val="000F7B57"/>
    <w:rsid w:val="00101295"/>
    <w:rsid w:val="00104D47"/>
    <w:rsid w:val="00114FD2"/>
    <w:rsid w:val="00120470"/>
    <w:rsid w:val="00123389"/>
    <w:rsid w:val="00133AE1"/>
    <w:rsid w:val="001457A8"/>
    <w:rsid w:val="00154AE9"/>
    <w:rsid w:val="00154B24"/>
    <w:rsid w:val="00164397"/>
    <w:rsid w:val="00184DA7"/>
    <w:rsid w:val="00192B87"/>
    <w:rsid w:val="001D11BE"/>
    <w:rsid w:val="001D1AFA"/>
    <w:rsid w:val="001E35C2"/>
    <w:rsid w:val="001E5A55"/>
    <w:rsid w:val="0021584F"/>
    <w:rsid w:val="002420BE"/>
    <w:rsid w:val="00264FC8"/>
    <w:rsid w:val="002D3EB5"/>
    <w:rsid w:val="002D50AA"/>
    <w:rsid w:val="002E6FDC"/>
    <w:rsid w:val="002F5BA2"/>
    <w:rsid w:val="0031316C"/>
    <w:rsid w:val="00315F41"/>
    <w:rsid w:val="0032607A"/>
    <w:rsid w:val="00332429"/>
    <w:rsid w:val="00360857"/>
    <w:rsid w:val="00386784"/>
    <w:rsid w:val="00394A67"/>
    <w:rsid w:val="003B1789"/>
    <w:rsid w:val="003C155B"/>
    <w:rsid w:val="003E21EB"/>
    <w:rsid w:val="004019F4"/>
    <w:rsid w:val="00423CB2"/>
    <w:rsid w:val="0043788C"/>
    <w:rsid w:val="00494972"/>
    <w:rsid w:val="004D3AC6"/>
    <w:rsid w:val="00510087"/>
    <w:rsid w:val="005154E2"/>
    <w:rsid w:val="005808D3"/>
    <w:rsid w:val="005809B4"/>
    <w:rsid w:val="00590036"/>
    <w:rsid w:val="005915BE"/>
    <w:rsid w:val="005D4554"/>
    <w:rsid w:val="005E0A1E"/>
    <w:rsid w:val="00600029"/>
    <w:rsid w:val="00686E01"/>
    <w:rsid w:val="006A5DAE"/>
    <w:rsid w:val="006C1D0F"/>
    <w:rsid w:val="006F43A9"/>
    <w:rsid w:val="00711D45"/>
    <w:rsid w:val="00712883"/>
    <w:rsid w:val="00734798"/>
    <w:rsid w:val="00737D16"/>
    <w:rsid w:val="00764DDD"/>
    <w:rsid w:val="007941E1"/>
    <w:rsid w:val="007A7CF7"/>
    <w:rsid w:val="007B0B74"/>
    <w:rsid w:val="007E1846"/>
    <w:rsid w:val="008139BA"/>
    <w:rsid w:val="0082205D"/>
    <w:rsid w:val="00837D06"/>
    <w:rsid w:val="00882FD1"/>
    <w:rsid w:val="008C4676"/>
    <w:rsid w:val="008D4AF5"/>
    <w:rsid w:val="008E79EE"/>
    <w:rsid w:val="00922F08"/>
    <w:rsid w:val="009242B0"/>
    <w:rsid w:val="0093138F"/>
    <w:rsid w:val="00931998"/>
    <w:rsid w:val="00952895"/>
    <w:rsid w:val="00977973"/>
    <w:rsid w:val="0099098F"/>
    <w:rsid w:val="0099768F"/>
    <w:rsid w:val="009E1684"/>
    <w:rsid w:val="00A3398E"/>
    <w:rsid w:val="00A4266E"/>
    <w:rsid w:val="00A63B83"/>
    <w:rsid w:val="00A93FA4"/>
    <w:rsid w:val="00A95612"/>
    <w:rsid w:val="00B2043D"/>
    <w:rsid w:val="00B325A1"/>
    <w:rsid w:val="00B47AD0"/>
    <w:rsid w:val="00B52CF4"/>
    <w:rsid w:val="00B74415"/>
    <w:rsid w:val="00B779E6"/>
    <w:rsid w:val="00B97939"/>
    <w:rsid w:val="00BA2B3D"/>
    <w:rsid w:val="00BB08AF"/>
    <w:rsid w:val="00BB5F84"/>
    <w:rsid w:val="00C11F3A"/>
    <w:rsid w:val="00C33230"/>
    <w:rsid w:val="00C774EA"/>
    <w:rsid w:val="00C86E2D"/>
    <w:rsid w:val="00CA1669"/>
    <w:rsid w:val="00CA69EC"/>
    <w:rsid w:val="00CB4005"/>
    <w:rsid w:val="00CB5433"/>
    <w:rsid w:val="00CC6FB1"/>
    <w:rsid w:val="00CE023F"/>
    <w:rsid w:val="00CF1C33"/>
    <w:rsid w:val="00CF66A1"/>
    <w:rsid w:val="00D00622"/>
    <w:rsid w:val="00D20B7A"/>
    <w:rsid w:val="00D22A69"/>
    <w:rsid w:val="00D27ECB"/>
    <w:rsid w:val="00D4481F"/>
    <w:rsid w:val="00DB1A94"/>
    <w:rsid w:val="00DD0502"/>
    <w:rsid w:val="00DE4F47"/>
    <w:rsid w:val="00DE559E"/>
    <w:rsid w:val="00E30959"/>
    <w:rsid w:val="00E3242F"/>
    <w:rsid w:val="00EA32C0"/>
    <w:rsid w:val="00EC0901"/>
    <w:rsid w:val="00EF3F2C"/>
    <w:rsid w:val="00F01E0D"/>
    <w:rsid w:val="00F11B36"/>
    <w:rsid w:val="00F224C5"/>
    <w:rsid w:val="00F70FFC"/>
    <w:rsid w:val="00F76C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63B83"/>
  </w:style>
  <w:style w:type="paragraph" w:styleId="Titolo2">
    <w:name w:val="heading 2"/>
    <w:basedOn w:val="Normale"/>
    <w:link w:val="Titolo2Carattere"/>
    <w:uiPriority w:val="9"/>
    <w:qFormat/>
    <w:rsid w:val="00B979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delbloccoCarattere">
    <w:name w:val="Testo del blocco Carattere"/>
    <w:link w:val="Testodelblocco"/>
    <w:semiHidden/>
    <w:locked/>
    <w:rsid w:val="009E1684"/>
    <w:rPr>
      <w:sz w:val="24"/>
    </w:rPr>
  </w:style>
  <w:style w:type="paragraph" w:styleId="Testodelblocco">
    <w:name w:val="Block Text"/>
    <w:basedOn w:val="Normale"/>
    <w:link w:val="TestodelbloccoCarattere"/>
    <w:semiHidden/>
    <w:unhideWhenUsed/>
    <w:rsid w:val="009E1684"/>
    <w:pPr>
      <w:spacing w:after="0" w:line="240" w:lineRule="auto"/>
      <w:ind w:left="567" w:right="566"/>
      <w:jc w:val="both"/>
    </w:pPr>
    <w:rPr>
      <w:sz w:val="24"/>
    </w:rPr>
  </w:style>
  <w:style w:type="paragraph" w:styleId="Paragrafoelenco">
    <w:name w:val="List Paragraph"/>
    <w:basedOn w:val="Normale"/>
    <w:uiPriority w:val="34"/>
    <w:qFormat/>
    <w:rsid w:val="00CC6FB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C1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C155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114F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4FD2"/>
  </w:style>
  <w:style w:type="paragraph" w:styleId="Pidipagina">
    <w:name w:val="footer"/>
    <w:basedOn w:val="Normale"/>
    <w:link w:val="PidipaginaCarattere"/>
    <w:uiPriority w:val="99"/>
    <w:unhideWhenUsed/>
    <w:rsid w:val="00114F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4FD2"/>
  </w:style>
  <w:style w:type="character" w:styleId="Collegamentoipertestuale">
    <w:name w:val="Hyperlink"/>
    <w:basedOn w:val="Carpredefinitoparagrafo"/>
    <w:uiPriority w:val="99"/>
    <w:unhideWhenUsed/>
    <w:rsid w:val="00F70FFC"/>
    <w:rPr>
      <w:color w:val="0000FF" w:themeColor="hyperlink"/>
      <w:u w:val="single"/>
    </w:rPr>
  </w:style>
  <w:style w:type="paragraph" w:customStyle="1" w:styleId="Contenutotabella">
    <w:name w:val="Contenuto tabella"/>
    <w:basedOn w:val="Normale"/>
    <w:rsid w:val="0012338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styleId="Rientrocorpodeltesto">
    <w:name w:val="Body Text Indent"/>
    <w:basedOn w:val="Normale"/>
    <w:link w:val="RientrocorpodeltestoCarattere"/>
    <w:rsid w:val="00123389"/>
    <w:pPr>
      <w:widowControl w:val="0"/>
      <w:tabs>
        <w:tab w:val="left" w:pos="644"/>
        <w:tab w:val="left" w:pos="1701"/>
        <w:tab w:val="right" w:pos="6350"/>
        <w:tab w:val="left" w:pos="6520"/>
        <w:tab w:val="left" w:pos="8391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uppressAutoHyphens/>
      <w:spacing w:after="0" w:line="360" w:lineRule="exact"/>
      <w:ind w:left="644" w:hanging="360"/>
      <w:jc w:val="both"/>
    </w:pPr>
    <w:rPr>
      <w:rFonts w:ascii="Arial" w:eastAsia="Times New Roman" w:hAnsi="Arial" w:cs="Arial"/>
      <w:kern w:val="1"/>
      <w:sz w:val="20"/>
      <w:szCs w:val="20"/>
      <w:lang w:eastAsia="zh-CN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123389"/>
    <w:rPr>
      <w:rFonts w:ascii="Arial" w:eastAsia="Times New Roman" w:hAnsi="Arial" w:cs="Arial"/>
      <w:kern w:val="1"/>
      <w:sz w:val="20"/>
      <w:szCs w:val="20"/>
      <w:lang w:eastAsia="zh-CN"/>
    </w:rPr>
  </w:style>
  <w:style w:type="character" w:customStyle="1" w:styleId="note">
    <w:name w:val="note"/>
    <w:basedOn w:val="Carpredefinitoparagrafo"/>
    <w:rsid w:val="0093138F"/>
  </w:style>
  <w:style w:type="character" w:styleId="Enfasigrassetto">
    <w:name w:val="Strong"/>
    <w:uiPriority w:val="22"/>
    <w:qFormat/>
    <w:rsid w:val="00DB1A94"/>
    <w:rPr>
      <w:b/>
      <w:bCs/>
    </w:rPr>
  </w:style>
  <w:style w:type="paragraph" w:customStyle="1" w:styleId="Default">
    <w:name w:val="Default"/>
    <w:rsid w:val="00EA32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rsid w:val="00B97939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customStyle="1" w:styleId="g1-meta">
    <w:name w:val="g1-meta"/>
    <w:basedOn w:val="Normale"/>
    <w:rsid w:val="00B97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entry-byline">
    <w:name w:val="entry-byline"/>
    <w:basedOn w:val="Carpredefinitoparagrafo"/>
    <w:rsid w:val="00B97939"/>
  </w:style>
  <w:style w:type="character" w:customStyle="1" w:styleId="entry-author">
    <w:name w:val="entry-author"/>
    <w:basedOn w:val="Carpredefinitoparagrafo"/>
    <w:rsid w:val="00B97939"/>
  </w:style>
  <w:style w:type="character" w:customStyle="1" w:styleId="entry-meta-label">
    <w:name w:val="entry-meta-label"/>
    <w:basedOn w:val="Carpredefinitoparagrafo"/>
    <w:rsid w:val="00B97939"/>
  </w:style>
  <w:style w:type="character" w:customStyle="1" w:styleId="entry-views">
    <w:name w:val="entry-views"/>
    <w:basedOn w:val="Carpredefinitoparagrafo"/>
    <w:rsid w:val="00B97939"/>
  </w:style>
  <w:style w:type="paragraph" w:styleId="NormaleWeb">
    <w:name w:val="Normal (Web)"/>
    <w:basedOn w:val="Normale"/>
    <w:uiPriority w:val="99"/>
    <w:semiHidden/>
    <w:unhideWhenUsed/>
    <w:rsid w:val="00B97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opolo">
    <w:name w:val="popolo"/>
    <w:basedOn w:val="Normale"/>
    <w:rsid w:val="00B97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delbloccoCarattere">
    <w:name w:val="Testo del blocco Carattere"/>
    <w:link w:val="Testodelblocco"/>
    <w:semiHidden/>
    <w:locked/>
    <w:rsid w:val="009E1684"/>
    <w:rPr>
      <w:sz w:val="24"/>
    </w:rPr>
  </w:style>
  <w:style w:type="paragraph" w:styleId="Testodelblocco">
    <w:name w:val="Block Text"/>
    <w:basedOn w:val="Normale"/>
    <w:link w:val="TestodelbloccoCarattere"/>
    <w:semiHidden/>
    <w:unhideWhenUsed/>
    <w:rsid w:val="009E1684"/>
    <w:pPr>
      <w:spacing w:after="0" w:line="240" w:lineRule="auto"/>
      <w:ind w:left="567" w:right="566"/>
      <w:jc w:val="both"/>
    </w:pPr>
    <w:rPr>
      <w:sz w:val="24"/>
    </w:rPr>
  </w:style>
  <w:style w:type="paragraph" w:styleId="Paragrafoelenco">
    <w:name w:val="List Paragraph"/>
    <w:basedOn w:val="Normale"/>
    <w:uiPriority w:val="34"/>
    <w:qFormat/>
    <w:rsid w:val="00CC6FB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C1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C155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114F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4FD2"/>
  </w:style>
  <w:style w:type="paragraph" w:styleId="Pidipagina">
    <w:name w:val="footer"/>
    <w:basedOn w:val="Normale"/>
    <w:link w:val="PidipaginaCarattere"/>
    <w:uiPriority w:val="99"/>
    <w:unhideWhenUsed/>
    <w:rsid w:val="00114F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4F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123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31" w:color="auto"/>
            <w:bottom w:val="single" w:sz="2" w:space="0" w:color="auto"/>
            <w:right w:val="single" w:sz="2" w:space="0" w:color="auto"/>
          </w:divBdr>
          <w:divsChild>
            <w:div w:id="59625752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443237227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35542966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1575123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1601332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1835101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25008686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</w:divsChild>
            </w:div>
          </w:divsChild>
        </w:div>
      </w:divsChild>
    </w:div>
    <w:div w:id="207789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acquistinretepa.it/negoziazioni/prv?pagina=valutazione_vediRTI&amp;idT=2868086&amp;submit=index&amp;idP=7363907&amp;backPage=get:3998799165&amp;hmac=3310eab7dc8d021b9d349c4d19f2783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cquistinretepa.it/negoziazioni/prv?pagina=valutazione_vediRTI&amp;idT=2868086&amp;submit=index&amp;idP=7363907&amp;backPage=get:3998799165&amp;hmac=3310eab7dc8d021b9d349c4d19f2783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acquistinretepa.it/negoziazioni/prv?pagina=valutazione_vediRTI&amp;idT=2868086&amp;submit=index&amp;idP=7363907&amp;backPage=get:3998799165&amp;hmac=3310eab7dc8d021b9d349c4d19f2783a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s://www.acquistinretepa.it/negoziazioni/prv?pagina=valutazione_vediRTI&amp;idT=2868086&amp;submit=index&amp;idP=7363907&amp;backPage=get:3998799165&amp;hmac=3310eab7dc8d021b9d349c4d19f2783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BAAB0-5D71-49D2-BFF1-4F5038654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</TotalTime>
  <Pages>1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Segretario Comunale</dc:creator>
  <cp:lastModifiedBy>Utente</cp:lastModifiedBy>
  <cp:revision>90</cp:revision>
  <cp:lastPrinted>2019-01-24T11:18:00Z</cp:lastPrinted>
  <dcterms:created xsi:type="dcterms:W3CDTF">2017-10-09T09:19:00Z</dcterms:created>
  <dcterms:modified xsi:type="dcterms:W3CDTF">2021-09-27T11:48:00Z</dcterms:modified>
</cp:coreProperties>
</file>